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2245"/>
        <w:tblW w:w="13495" w:type="dxa"/>
        <w:tblLook w:val="04A0" w:firstRow="1" w:lastRow="0" w:firstColumn="1" w:lastColumn="0" w:noHBand="0" w:noVBand="1"/>
      </w:tblPr>
      <w:tblGrid>
        <w:gridCol w:w="1801"/>
        <w:gridCol w:w="1298"/>
        <w:gridCol w:w="1298"/>
        <w:gridCol w:w="1300"/>
        <w:gridCol w:w="1299"/>
        <w:gridCol w:w="1300"/>
        <w:gridCol w:w="1299"/>
        <w:gridCol w:w="1300"/>
        <w:gridCol w:w="1300"/>
        <w:gridCol w:w="1300"/>
      </w:tblGrid>
      <w:tr w:rsidR="007602E9" w:rsidRPr="007602E9" w14:paraId="62F5B544" w14:textId="77777777" w:rsidTr="004A3880">
        <w:tc>
          <w:tcPr>
            <w:tcW w:w="1801" w:type="dxa"/>
          </w:tcPr>
          <w:p w14:paraId="46129132" w14:textId="77777777" w:rsidR="004A3880" w:rsidRPr="007602E9" w:rsidRDefault="004A3880" w:rsidP="004A38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Systolic (mmHg)</w:t>
            </w:r>
          </w:p>
        </w:tc>
        <w:tc>
          <w:tcPr>
            <w:tcW w:w="1298" w:type="dxa"/>
          </w:tcPr>
          <w:p w14:paraId="5158F79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Inflate</w:t>
            </w:r>
          </w:p>
        </w:tc>
        <w:tc>
          <w:tcPr>
            <w:tcW w:w="1298" w:type="dxa"/>
          </w:tcPr>
          <w:p w14:paraId="5D1F402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00" w:type="dxa"/>
          </w:tcPr>
          <w:p w14:paraId="12EE2D3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1299" w:type="dxa"/>
          </w:tcPr>
          <w:p w14:paraId="564A085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1:30</w:t>
            </w:r>
          </w:p>
        </w:tc>
        <w:tc>
          <w:tcPr>
            <w:tcW w:w="1300" w:type="dxa"/>
          </w:tcPr>
          <w:p w14:paraId="712E347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2:15</w:t>
            </w:r>
          </w:p>
        </w:tc>
        <w:tc>
          <w:tcPr>
            <w:tcW w:w="1299" w:type="dxa"/>
          </w:tcPr>
          <w:p w14:paraId="149F8AAE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3:00</w:t>
            </w:r>
          </w:p>
        </w:tc>
        <w:tc>
          <w:tcPr>
            <w:tcW w:w="1300" w:type="dxa"/>
          </w:tcPr>
          <w:p w14:paraId="4797F9C5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3:45</w:t>
            </w:r>
          </w:p>
        </w:tc>
        <w:tc>
          <w:tcPr>
            <w:tcW w:w="1300" w:type="dxa"/>
          </w:tcPr>
          <w:p w14:paraId="2C55DC2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4:30</w:t>
            </w:r>
          </w:p>
        </w:tc>
        <w:tc>
          <w:tcPr>
            <w:tcW w:w="1300" w:type="dxa"/>
          </w:tcPr>
          <w:p w14:paraId="74EA7E2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5:15</w:t>
            </w:r>
          </w:p>
        </w:tc>
      </w:tr>
      <w:tr w:rsidR="007602E9" w:rsidRPr="007602E9" w14:paraId="6F76C55E" w14:textId="77777777" w:rsidTr="004A3880">
        <w:tc>
          <w:tcPr>
            <w:tcW w:w="1801" w:type="dxa"/>
          </w:tcPr>
          <w:p w14:paraId="0737E685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Sham</w:t>
            </w:r>
          </w:p>
        </w:tc>
        <w:tc>
          <w:tcPr>
            <w:tcW w:w="1298" w:type="dxa"/>
          </w:tcPr>
          <w:p w14:paraId="0693369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1.78</w:t>
            </w:r>
          </w:p>
        </w:tc>
        <w:tc>
          <w:tcPr>
            <w:tcW w:w="1298" w:type="dxa"/>
          </w:tcPr>
          <w:p w14:paraId="58A2E4A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300" w:type="dxa"/>
          </w:tcPr>
          <w:p w14:paraId="7C2A964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299" w:type="dxa"/>
          </w:tcPr>
          <w:p w14:paraId="08D54505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1300" w:type="dxa"/>
          </w:tcPr>
          <w:p w14:paraId="78C58F1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1299" w:type="dxa"/>
          </w:tcPr>
          <w:p w14:paraId="4E0EF04B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300" w:type="dxa"/>
          </w:tcPr>
          <w:p w14:paraId="2E255B2B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1.63</w:t>
            </w:r>
          </w:p>
        </w:tc>
        <w:tc>
          <w:tcPr>
            <w:tcW w:w="1300" w:type="dxa"/>
          </w:tcPr>
          <w:p w14:paraId="6A27460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300" w:type="dxa"/>
          </w:tcPr>
          <w:p w14:paraId="7FB575D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1.73</w:t>
            </w:r>
          </w:p>
        </w:tc>
      </w:tr>
      <w:tr w:rsidR="007602E9" w:rsidRPr="007602E9" w14:paraId="4C3B0329" w14:textId="77777777" w:rsidTr="004A3880">
        <w:tc>
          <w:tcPr>
            <w:tcW w:w="1801" w:type="dxa"/>
          </w:tcPr>
          <w:p w14:paraId="3A7EA88D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298" w:type="dxa"/>
          </w:tcPr>
          <w:p w14:paraId="2814F76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2.10</w:t>
            </w:r>
          </w:p>
        </w:tc>
        <w:tc>
          <w:tcPr>
            <w:tcW w:w="1298" w:type="dxa"/>
          </w:tcPr>
          <w:p w14:paraId="4762E2A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1300" w:type="dxa"/>
          </w:tcPr>
          <w:p w14:paraId="379E3D7E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299" w:type="dxa"/>
          </w:tcPr>
          <w:p w14:paraId="4CA9EB4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2.01</w:t>
            </w:r>
          </w:p>
        </w:tc>
        <w:tc>
          <w:tcPr>
            <w:tcW w:w="1300" w:type="dxa"/>
          </w:tcPr>
          <w:p w14:paraId="2DB4013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299" w:type="dxa"/>
          </w:tcPr>
          <w:p w14:paraId="6D9EC56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1.95</w:t>
            </w:r>
          </w:p>
        </w:tc>
        <w:tc>
          <w:tcPr>
            <w:tcW w:w="1300" w:type="dxa"/>
          </w:tcPr>
          <w:p w14:paraId="7F083CB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300" w:type="dxa"/>
          </w:tcPr>
          <w:p w14:paraId="7A0DFDC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300" w:type="dxa"/>
          </w:tcPr>
          <w:p w14:paraId="05CE08F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</w:tr>
      <w:tr w:rsidR="007602E9" w:rsidRPr="007602E9" w14:paraId="0E61033E" w14:textId="77777777" w:rsidTr="004A3880">
        <w:tc>
          <w:tcPr>
            <w:tcW w:w="1801" w:type="dxa"/>
          </w:tcPr>
          <w:p w14:paraId="0EF51969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298" w:type="dxa"/>
          </w:tcPr>
          <w:p w14:paraId="6BDC78A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1298" w:type="dxa"/>
          </w:tcPr>
          <w:p w14:paraId="040CAE2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2.42</w:t>
            </w:r>
          </w:p>
        </w:tc>
        <w:tc>
          <w:tcPr>
            <w:tcW w:w="1300" w:type="dxa"/>
          </w:tcPr>
          <w:p w14:paraId="7580E25B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299" w:type="dxa"/>
          </w:tcPr>
          <w:p w14:paraId="6C78AA0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00" w:type="dxa"/>
          </w:tcPr>
          <w:p w14:paraId="6C1EC665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2.22</w:t>
            </w:r>
          </w:p>
        </w:tc>
        <w:tc>
          <w:tcPr>
            <w:tcW w:w="1299" w:type="dxa"/>
          </w:tcPr>
          <w:p w14:paraId="73AE0F6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2.39</w:t>
            </w:r>
          </w:p>
        </w:tc>
        <w:tc>
          <w:tcPr>
            <w:tcW w:w="1300" w:type="dxa"/>
          </w:tcPr>
          <w:p w14:paraId="7791758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2.32</w:t>
            </w:r>
          </w:p>
        </w:tc>
        <w:tc>
          <w:tcPr>
            <w:tcW w:w="1300" w:type="dxa"/>
          </w:tcPr>
          <w:p w14:paraId="22567BC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2.30</w:t>
            </w:r>
          </w:p>
        </w:tc>
        <w:tc>
          <w:tcPr>
            <w:tcW w:w="1300" w:type="dxa"/>
          </w:tcPr>
          <w:p w14:paraId="6AD87DD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2.28</w:t>
            </w:r>
          </w:p>
        </w:tc>
      </w:tr>
      <w:tr w:rsidR="007602E9" w:rsidRPr="007602E9" w14:paraId="45DFAC73" w14:textId="77777777" w:rsidTr="004A3880">
        <w:tc>
          <w:tcPr>
            <w:tcW w:w="1801" w:type="dxa"/>
          </w:tcPr>
          <w:p w14:paraId="3AC61C7E" w14:textId="77777777" w:rsidR="004A3880" w:rsidRPr="007602E9" w:rsidRDefault="004A3880" w:rsidP="004A38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D3FE5B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=0.033</w:t>
            </w:r>
          </w:p>
        </w:tc>
        <w:tc>
          <w:tcPr>
            <w:tcW w:w="1298" w:type="dxa"/>
          </w:tcPr>
          <w:p w14:paraId="775D66F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5542F8E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99" w:type="dxa"/>
          </w:tcPr>
          <w:p w14:paraId="0552949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4C1B88A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=0.003</w:t>
            </w:r>
          </w:p>
        </w:tc>
        <w:tc>
          <w:tcPr>
            <w:tcW w:w="1299" w:type="dxa"/>
          </w:tcPr>
          <w:p w14:paraId="575624B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1ECA72B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579FBD35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262A753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=0.001</w:t>
            </w:r>
          </w:p>
        </w:tc>
      </w:tr>
      <w:tr w:rsidR="007602E9" w:rsidRPr="007602E9" w14:paraId="1EA382B8" w14:textId="77777777" w:rsidTr="004A3880">
        <w:tc>
          <w:tcPr>
            <w:tcW w:w="1801" w:type="dxa"/>
          </w:tcPr>
          <w:p w14:paraId="30E7A014" w14:textId="77777777" w:rsidR="004A3880" w:rsidRPr="007602E9" w:rsidRDefault="004A3880" w:rsidP="004A38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40F4F31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101F5CD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1E38FAD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14:paraId="0AFB20E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5F2A3D3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14:paraId="727B7E7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06B03F8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281E7D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3CA8467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2E9" w:rsidRPr="007602E9" w14:paraId="718931DE" w14:textId="77777777" w:rsidTr="004A3880">
        <w:tc>
          <w:tcPr>
            <w:tcW w:w="1801" w:type="dxa"/>
          </w:tcPr>
          <w:p w14:paraId="01DA97A0" w14:textId="77777777" w:rsidR="004A3880" w:rsidRPr="007602E9" w:rsidRDefault="004A3880" w:rsidP="004A3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Diastolic (mmHg)</w:t>
            </w:r>
          </w:p>
        </w:tc>
        <w:tc>
          <w:tcPr>
            <w:tcW w:w="1298" w:type="dxa"/>
          </w:tcPr>
          <w:p w14:paraId="39F7933E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Inflate</w:t>
            </w:r>
          </w:p>
        </w:tc>
        <w:tc>
          <w:tcPr>
            <w:tcW w:w="1298" w:type="dxa"/>
          </w:tcPr>
          <w:p w14:paraId="69D87B4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00" w:type="dxa"/>
          </w:tcPr>
          <w:p w14:paraId="30FD534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1299" w:type="dxa"/>
          </w:tcPr>
          <w:p w14:paraId="01702BB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1:30</w:t>
            </w:r>
          </w:p>
        </w:tc>
        <w:tc>
          <w:tcPr>
            <w:tcW w:w="1300" w:type="dxa"/>
          </w:tcPr>
          <w:p w14:paraId="47493D4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2:15</w:t>
            </w:r>
          </w:p>
        </w:tc>
        <w:tc>
          <w:tcPr>
            <w:tcW w:w="1299" w:type="dxa"/>
          </w:tcPr>
          <w:p w14:paraId="5FBFCE8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3:00</w:t>
            </w:r>
          </w:p>
        </w:tc>
        <w:tc>
          <w:tcPr>
            <w:tcW w:w="1300" w:type="dxa"/>
          </w:tcPr>
          <w:p w14:paraId="5C6366F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3:45</w:t>
            </w:r>
          </w:p>
        </w:tc>
        <w:tc>
          <w:tcPr>
            <w:tcW w:w="1300" w:type="dxa"/>
          </w:tcPr>
          <w:p w14:paraId="6C71DB9B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4:30</w:t>
            </w:r>
          </w:p>
        </w:tc>
        <w:tc>
          <w:tcPr>
            <w:tcW w:w="1300" w:type="dxa"/>
          </w:tcPr>
          <w:p w14:paraId="6702CD4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5:15</w:t>
            </w:r>
          </w:p>
        </w:tc>
      </w:tr>
      <w:tr w:rsidR="007602E9" w:rsidRPr="007602E9" w14:paraId="7626BB9D" w14:textId="77777777" w:rsidTr="004A3880">
        <w:tc>
          <w:tcPr>
            <w:tcW w:w="1801" w:type="dxa"/>
          </w:tcPr>
          <w:p w14:paraId="374B0A22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Sham</w:t>
            </w:r>
          </w:p>
        </w:tc>
        <w:tc>
          <w:tcPr>
            <w:tcW w:w="1298" w:type="dxa"/>
          </w:tcPr>
          <w:p w14:paraId="54D0973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1.82</w:t>
            </w:r>
          </w:p>
        </w:tc>
        <w:tc>
          <w:tcPr>
            <w:tcW w:w="1298" w:type="dxa"/>
          </w:tcPr>
          <w:p w14:paraId="6144E84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300" w:type="dxa"/>
          </w:tcPr>
          <w:p w14:paraId="2B909FF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1299" w:type="dxa"/>
          </w:tcPr>
          <w:p w14:paraId="6655F0A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1.86</w:t>
            </w:r>
          </w:p>
        </w:tc>
        <w:tc>
          <w:tcPr>
            <w:tcW w:w="1300" w:type="dxa"/>
          </w:tcPr>
          <w:p w14:paraId="09FEA87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  <w:tc>
          <w:tcPr>
            <w:tcW w:w="1299" w:type="dxa"/>
          </w:tcPr>
          <w:p w14:paraId="099196A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300" w:type="dxa"/>
          </w:tcPr>
          <w:p w14:paraId="314C573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300" w:type="dxa"/>
          </w:tcPr>
          <w:p w14:paraId="58BA795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300" w:type="dxa"/>
          </w:tcPr>
          <w:p w14:paraId="04CE372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1.68</w:t>
            </w:r>
          </w:p>
        </w:tc>
      </w:tr>
      <w:tr w:rsidR="007602E9" w:rsidRPr="007602E9" w14:paraId="0FEADDCC" w14:textId="77777777" w:rsidTr="004A3880">
        <w:tc>
          <w:tcPr>
            <w:tcW w:w="1801" w:type="dxa"/>
          </w:tcPr>
          <w:p w14:paraId="46F87E2E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298" w:type="dxa"/>
          </w:tcPr>
          <w:p w14:paraId="460D863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2.03</w:t>
            </w:r>
          </w:p>
        </w:tc>
        <w:tc>
          <w:tcPr>
            <w:tcW w:w="1298" w:type="dxa"/>
          </w:tcPr>
          <w:p w14:paraId="0FE2240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1.88</w:t>
            </w:r>
          </w:p>
        </w:tc>
        <w:tc>
          <w:tcPr>
            <w:tcW w:w="1300" w:type="dxa"/>
          </w:tcPr>
          <w:p w14:paraId="718DD22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1299" w:type="dxa"/>
          </w:tcPr>
          <w:p w14:paraId="68C4DED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300" w:type="dxa"/>
          </w:tcPr>
          <w:p w14:paraId="63A4C31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  <w:tc>
          <w:tcPr>
            <w:tcW w:w="1299" w:type="dxa"/>
          </w:tcPr>
          <w:p w14:paraId="42DCB73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1.66</w:t>
            </w:r>
          </w:p>
        </w:tc>
        <w:tc>
          <w:tcPr>
            <w:tcW w:w="1300" w:type="dxa"/>
          </w:tcPr>
          <w:p w14:paraId="286DE132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1.74</w:t>
            </w:r>
          </w:p>
        </w:tc>
        <w:tc>
          <w:tcPr>
            <w:tcW w:w="1300" w:type="dxa"/>
          </w:tcPr>
          <w:p w14:paraId="1A650CB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1.72</w:t>
            </w:r>
          </w:p>
        </w:tc>
        <w:tc>
          <w:tcPr>
            <w:tcW w:w="1300" w:type="dxa"/>
          </w:tcPr>
          <w:p w14:paraId="31A4876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1.79</w:t>
            </w:r>
          </w:p>
        </w:tc>
      </w:tr>
      <w:tr w:rsidR="007602E9" w:rsidRPr="007602E9" w14:paraId="6C045449" w14:textId="77777777" w:rsidTr="004A3880">
        <w:tc>
          <w:tcPr>
            <w:tcW w:w="1801" w:type="dxa"/>
          </w:tcPr>
          <w:p w14:paraId="404BA61D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298" w:type="dxa"/>
          </w:tcPr>
          <w:p w14:paraId="3130798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2.25</w:t>
            </w:r>
          </w:p>
        </w:tc>
        <w:tc>
          <w:tcPr>
            <w:tcW w:w="1298" w:type="dxa"/>
          </w:tcPr>
          <w:p w14:paraId="2BB4205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2.41</w:t>
            </w:r>
          </w:p>
        </w:tc>
        <w:tc>
          <w:tcPr>
            <w:tcW w:w="1300" w:type="dxa"/>
          </w:tcPr>
          <w:p w14:paraId="3848943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299" w:type="dxa"/>
          </w:tcPr>
          <w:p w14:paraId="536A3B0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300" w:type="dxa"/>
          </w:tcPr>
          <w:p w14:paraId="2D672E7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2.52</w:t>
            </w:r>
          </w:p>
        </w:tc>
        <w:tc>
          <w:tcPr>
            <w:tcW w:w="1299" w:type="dxa"/>
          </w:tcPr>
          <w:p w14:paraId="6A6F856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2.62</w:t>
            </w:r>
          </w:p>
        </w:tc>
        <w:tc>
          <w:tcPr>
            <w:tcW w:w="1300" w:type="dxa"/>
          </w:tcPr>
          <w:p w14:paraId="535D439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2.65</w:t>
            </w:r>
          </w:p>
        </w:tc>
        <w:tc>
          <w:tcPr>
            <w:tcW w:w="1300" w:type="dxa"/>
          </w:tcPr>
          <w:p w14:paraId="3BF5DD4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2.58</w:t>
            </w:r>
          </w:p>
        </w:tc>
        <w:tc>
          <w:tcPr>
            <w:tcW w:w="1300" w:type="dxa"/>
          </w:tcPr>
          <w:p w14:paraId="6236D132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2.54</w:t>
            </w:r>
          </w:p>
        </w:tc>
      </w:tr>
      <w:tr w:rsidR="007602E9" w:rsidRPr="007602E9" w14:paraId="6D8A6B2B" w14:textId="77777777" w:rsidTr="004A3880">
        <w:tc>
          <w:tcPr>
            <w:tcW w:w="1801" w:type="dxa"/>
          </w:tcPr>
          <w:p w14:paraId="7D226EA6" w14:textId="77777777" w:rsidR="004A3880" w:rsidRPr="007602E9" w:rsidRDefault="004A3880" w:rsidP="004A38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CFBD98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=0.001</w:t>
            </w:r>
          </w:p>
        </w:tc>
        <w:tc>
          <w:tcPr>
            <w:tcW w:w="1298" w:type="dxa"/>
          </w:tcPr>
          <w:p w14:paraId="54D405C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64EF5E7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99" w:type="dxa"/>
          </w:tcPr>
          <w:p w14:paraId="4E06EE2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7AEAB3C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99" w:type="dxa"/>
          </w:tcPr>
          <w:p w14:paraId="19004EF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3BE2E41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0A55890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0E765AE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  <w:tr w:rsidR="007602E9" w:rsidRPr="007602E9" w14:paraId="7C07A58B" w14:textId="77777777" w:rsidTr="004A3880">
        <w:tc>
          <w:tcPr>
            <w:tcW w:w="1801" w:type="dxa"/>
          </w:tcPr>
          <w:p w14:paraId="723E383F" w14:textId="77777777" w:rsidR="004A3880" w:rsidRPr="007602E9" w:rsidRDefault="004A3880" w:rsidP="004A38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5800AAD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2CA5FD5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76F52EF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14:paraId="3717F90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2DB92AAE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</w:tcPr>
          <w:p w14:paraId="33A7245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2E29C9E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1432F0B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</w:tcPr>
          <w:p w14:paraId="014981D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602E9" w:rsidRPr="007602E9" w14:paraId="50D95A33" w14:textId="77777777" w:rsidTr="004A3880">
        <w:tc>
          <w:tcPr>
            <w:tcW w:w="1801" w:type="dxa"/>
          </w:tcPr>
          <w:p w14:paraId="4C66B06B" w14:textId="77777777" w:rsidR="004A3880" w:rsidRPr="007602E9" w:rsidRDefault="004A3880" w:rsidP="004A38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Heart Rate (bpm)</w:t>
            </w:r>
          </w:p>
        </w:tc>
        <w:tc>
          <w:tcPr>
            <w:tcW w:w="1298" w:type="dxa"/>
          </w:tcPr>
          <w:p w14:paraId="1A8AE60B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Inflate</w:t>
            </w:r>
          </w:p>
        </w:tc>
        <w:tc>
          <w:tcPr>
            <w:tcW w:w="1298" w:type="dxa"/>
          </w:tcPr>
          <w:p w14:paraId="5DA8006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00" w:type="dxa"/>
          </w:tcPr>
          <w:p w14:paraId="1125139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1299" w:type="dxa"/>
          </w:tcPr>
          <w:p w14:paraId="566C5D78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1:30</w:t>
            </w:r>
          </w:p>
        </w:tc>
        <w:tc>
          <w:tcPr>
            <w:tcW w:w="1300" w:type="dxa"/>
          </w:tcPr>
          <w:p w14:paraId="164A9C7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2:15</w:t>
            </w:r>
          </w:p>
        </w:tc>
        <w:tc>
          <w:tcPr>
            <w:tcW w:w="1299" w:type="dxa"/>
          </w:tcPr>
          <w:p w14:paraId="47621D5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3:00</w:t>
            </w:r>
          </w:p>
        </w:tc>
        <w:tc>
          <w:tcPr>
            <w:tcW w:w="1300" w:type="dxa"/>
          </w:tcPr>
          <w:p w14:paraId="1A0D23D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3:45</w:t>
            </w:r>
          </w:p>
        </w:tc>
        <w:tc>
          <w:tcPr>
            <w:tcW w:w="1300" w:type="dxa"/>
          </w:tcPr>
          <w:p w14:paraId="0525E68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4:30</w:t>
            </w:r>
          </w:p>
        </w:tc>
        <w:tc>
          <w:tcPr>
            <w:tcW w:w="1300" w:type="dxa"/>
          </w:tcPr>
          <w:p w14:paraId="1A0870BA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b/>
                <w:sz w:val="20"/>
                <w:szCs w:val="20"/>
              </w:rPr>
              <w:t>5:15</w:t>
            </w:r>
          </w:p>
        </w:tc>
      </w:tr>
      <w:tr w:rsidR="007602E9" w:rsidRPr="007602E9" w14:paraId="38730F1F" w14:textId="77777777" w:rsidTr="004A3880">
        <w:tc>
          <w:tcPr>
            <w:tcW w:w="1801" w:type="dxa"/>
          </w:tcPr>
          <w:p w14:paraId="3D662D12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Sham</w:t>
            </w:r>
          </w:p>
        </w:tc>
        <w:tc>
          <w:tcPr>
            <w:tcW w:w="1298" w:type="dxa"/>
          </w:tcPr>
          <w:p w14:paraId="13DBDD8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2.17</w:t>
            </w:r>
          </w:p>
        </w:tc>
        <w:tc>
          <w:tcPr>
            <w:tcW w:w="1298" w:type="dxa"/>
          </w:tcPr>
          <w:p w14:paraId="74CDB97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</w:p>
        </w:tc>
        <w:tc>
          <w:tcPr>
            <w:tcW w:w="1300" w:type="dxa"/>
          </w:tcPr>
          <w:p w14:paraId="1351D48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2.36</w:t>
            </w:r>
          </w:p>
        </w:tc>
        <w:tc>
          <w:tcPr>
            <w:tcW w:w="1299" w:type="dxa"/>
          </w:tcPr>
          <w:p w14:paraId="45529934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2.27</w:t>
            </w:r>
          </w:p>
        </w:tc>
        <w:tc>
          <w:tcPr>
            <w:tcW w:w="1300" w:type="dxa"/>
          </w:tcPr>
          <w:p w14:paraId="0CCC442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2.12</w:t>
            </w:r>
          </w:p>
        </w:tc>
        <w:tc>
          <w:tcPr>
            <w:tcW w:w="1299" w:type="dxa"/>
          </w:tcPr>
          <w:p w14:paraId="135F1AA2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2.04</w:t>
            </w:r>
          </w:p>
        </w:tc>
        <w:tc>
          <w:tcPr>
            <w:tcW w:w="1300" w:type="dxa"/>
          </w:tcPr>
          <w:p w14:paraId="428D6E8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1300" w:type="dxa"/>
          </w:tcPr>
          <w:p w14:paraId="46D5007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2.05</w:t>
            </w:r>
          </w:p>
        </w:tc>
        <w:tc>
          <w:tcPr>
            <w:tcW w:w="1300" w:type="dxa"/>
          </w:tcPr>
          <w:p w14:paraId="747E9DA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</w:tr>
      <w:tr w:rsidR="007602E9" w:rsidRPr="007602E9" w14:paraId="35F51457" w14:textId="77777777" w:rsidTr="004A3880">
        <w:tc>
          <w:tcPr>
            <w:tcW w:w="1801" w:type="dxa"/>
          </w:tcPr>
          <w:p w14:paraId="3117F10E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Moderate</w:t>
            </w:r>
          </w:p>
        </w:tc>
        <w:tc>
          <w:tcPr>
            <w:tcW w:w="1298" w:type="dxa"/>
          </w:tcPr>
          <w:p w14:paraId="7E8762E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1.84</w:t>
            </w:r>
          </w:p>
        </w:tc>
        <w:tc>
          <w:tcPr>
            <w:tcW w:w="1298" w:type="dxa"/>
          </w:tcPr>
          <w:p w14:paraId="2AEB0AD2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300" w:type="dxa"/>
          </w:tcPr>
          <w:p w14:paraId="160AE35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1.65</w:t>
            </w:r>
          </w:p>
        </w:tc>
        <w:tc>
          <w:tcPr>
            <w:tcW w:w="1299" w:type="dxa"/>
          </w:tcPr>
          <w:p w14:paraId="3AC084A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1.61</w:t>
            </w:r>
          </w:p>
        </w:tc>
        <w:tc>
          <w:tcPr>
            <w:tcW w:w="1300" w:type="dxa"/>
          </w:tcPr>
          <w:p w14:paraId="06ACF04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1.51</w:t>
            </w:r>
          </w:p>
        </w:tc>
        <w:tc>
          <w:tcPr>
            <w:tcW w:w="1299" w:type="dxa"/>
          </w:tcPr>
          <w:p w14:paraId="338A9AD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1.41</w:t>
            </w:r>
          </w:p>
        </w:tc>
        <w:tc>
          <w:tcPr>
            <w:tcW w:w="1300" w:type="dxa"/>
          </w:tcPr>
          <w:p w14:paraId="676271FB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1.37</w:t>
            </w:r>
          </w:p>
        </w:tc>
        <w:tc>
          <w:tcPr>
            <w:tcW w:w="1300" w:type="dxa"/>
          </w:tcPr>
          <w:p w14:paraId="46BBA88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1.38</w:t>
            </w:r>
          </w:p>
        </w:tc>
        <w:tc>
          <w:tcPr>
            <w:tcW w:w="1300" w:type="dxa"/>
          </w:tcPr>
          <w:p w14:paraId="283C8CD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1.42</w:t>
            </w:r>
          </w:p>
        </w:tc>
      </w:tr>
      <w:tr w:rsidR="007602E9" w:rsidRPr="007602E9" w14:paraId="72293AB4" w14:textId="77777777" w:rsidTr="004A3880">
        <w:tc>
          <w:tcPr>
            <w:tcW w:w="1801" w:type="dxa"/>
          </w:tcPr>
          <w:p w14:paraId="161A1278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High</w:t>
            </w:r>
          </w:p>
        </w:tc>
        <w:tc>
          <w:tcPr>
            <w:tcW w:w="1298" w:type="dxa"/>
          </w:tcPr>
          <w:p w14:paraId="0143364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298" w:type="dxa"/>
          </w:tcPr>
          <w:p w14:paraId="0A86DE0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1.93</w:t>
            </w:r>
          </w:p>
        </w:tc>
        <w:tc>
          <w:tcPr>
            <w:tcW w:w="1300" w:type="dxa"/>
          </w:tcPr>
          <w:p w14:paraId="72FF580D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1299" w:type="dxa"/>
          </w:tcPr>
          <w:p w14:paraId="48E1DCF3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2.11</w:t>
            </w:r>
          </w:p>
        </w:tc>
        <w:tc>
          <w:tcPr>
            <w:tcW w:w="1300" w:type="dxa"/>
          </w:tcPr>
          <w:p w14:paraId="1BE64001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2.37</w:t>
            </w:r>
          </w:p>
        </w:tc>
        <w:tc>
          <w:tcPr>
            <w:tcW w:w="1299" w:type="dxa"/>
          </w:tcPr>
          <w:p w14:paraId="6B32252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2.55</w:t>
            </w:r>
          </w:p>
        </w:tc>
        <w:tc>
          <w:tcPr>
            <w:tcW w:w="1300" w:type="dxa"/>
          </w:tcPr>
          <w:p w14:paraId="7DC82B3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1300" w:type="dxa"/>
          </w:tcPr>
          <w:p w14:paraId="03300740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2.57</w:t>
            </w:r>
          </w:p>
        </w:tc>
        <w:tc>
          <w:tcPr>
            <w:tcW w:w="1300" w:type="dxa"/>
          </w:tcPr>
          <w:p w14:paraId="6492E35C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2.61</w:t>
            </w:r>
          </w:p>
        </w:tc>
      </w:tr>
      <w:tr w:rsidR="007602E9" w:rsidRPr="007602E9" w14:paraId="4C5E883F" w14:textId="77777777" w:rsidTr="004A3880">
        <w:tc>
          <w:tcPr>
            <w:tcW w:w="1801" w:type="dxa"/>
          </w:tcPr>
          <w:p w14:paraId="32BE0D05" w14:textId="77777777" w:rsidR="004A3880" w:rsidRPr="007602E9" w:rsidRDefault="004A3880" w:rsidP="004A38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8" w:type="dxa"/>
          </w:tcPr>
          <w:p w14:paraId="40063595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=0.067</w:t>
            </w:r>
          </w:p>
        </w:tc>
        <w:tc>
          <w:tcPr>
            <w:tcW w:w="1298" w:type="dxa"/>
          </w:tcPr>
          <w:p w14:paraId="49427AE2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1670FD35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99" w:type="dxa"/>
          </w:tcPr>
          <w:p w14:paraId="07AE8A3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4DF8F6AF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299" w:type="dxa"/>
          </w:tcPr>
          <w:p w14:paraId="631C72D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556E5EB9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0634B707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  <w:tc>
          <w:tcPr>
            <w:tcW w:w="1300" w:type="dxa"/>
          </w:tcPr>
          <w:p w14:paraId="2F5E3686" w14:textId="77777777" w:rsidR="004A3880" w:rsidRPr="007602E9" w:rsidRDefault="004A3880" w:rsidP="004A38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02E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Pr="007602E9">
              <w:rPr>
                <w:rFonts w:ascii="Times New Roman" w:hAnsi="Times New Roman" w:cs="Times New Roman"/>
                <w:sz w:val="20"/>
                <w:szCs w:val="20"/>
              </w:rPr>
              <w:t>&lt;0.001</w:t>
            </w:r>
          </w:p>
        </w:tc>
      </w:tr>
    </w:tbl>
    <w:p w14:paraId="0E830983" w14:textId="73CBC9E5" w:rsidR="0016208F" w:rsidRPr="007602E9" w:rsidRDefault="008F23E6" w:rsidP="008F23E6">
      <w:pPr>
        <w:rPr>
          <w:rFonts w:ascii="Times New Roman" w:hAnsi="Times New Roman" w:cs="Times New Roman"/>
        </w:rPr>
      </w:pPr>
      <w:r w:rsidRPr="007602E9">
        <w:rPr>
          <w:rFonts w:ascii="Times New Roman" w:hAnsi="Times New Roman" w:cs="Times New Roman"/>
        </w:rPr>
        <w:t>Supplementary Table</w:t>
      </w:r>
      <w:r w:rsidR="004A3880" w:rsidRPr="007602E9">
        <w:rPr>
          <w:rFonts w:ascii="Times New Roman" w:hAnsi="Times New Roman" w:cs="Times New Roman"/>
        </w:rPr>
        <w:t xml:space="preserve"> 1</w:t>
      </w:r>
      <w:r w:rsidRPr="007602E9">
        <w:rPr>
          <w:rFonts w:ascii="Times New Roman" w:hAnsi="Times New Roman" w:cs="Times New Roman"/>
        </w:rPr>
        <w:t>: Mean ranks from the Friedman Non-Parametric test and the</w:t>
      </w:r>
      <w:r w:rsidRPr="007602E9">
        <w:rPr>
          <w:rFonts w:ascii="Times New Roman" w:hAnsi="Times New Roman" w:cs="Times New Roman"/>
          <w:i/>
          <w:iCs/>
        </w:rPr>
        <w:t xml:space="preserve"> p</w:t>
      </w:r>
      <w:r w:rsidRPr="007602E9">
        <w:rPr>
          <w:rFonts w:ascii="Times New Roman" w:hAnsi="Times New Roman" w:cs="Times New Roman"/>
        </w:rPr>
        <w:t xml:space="preserve"> value associated with the overall test. </w:t>
      </w:r>
      <w:r w:rsidR="004A3880" w:rsidRPr="007602E9">
        <w:rPr>
          <w:rFonts w:ascii="Times New Roman" w:hAnsi="Times New Roman" w:cs="Times New Roman"/>
        </w:rPr>
        <w:t>Systolic refers to systolic blood pressure and diastolic refers to diastolic blood pressure.</w:t>
      </w:r>
    </w:p>
    <w:sectPr w:rsidR="0016208F" w:rsidRPr="007602E9" w:rsidSect="00C36F3F">
      <w:pgSz w:w="16839" w:h="11907" w:orient="landscape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97A"/>
    <w:rsid w:val="00045923"/>
    <w:rsid w:val="001324A9"/>
    <w:rsid w:val="0016208F"/>
    <w:rsid w:val="00317602"/>
    <w:rsid w:val="004A3880"/>
    <w:rsid w:val="0062021B"/>
    <w:rsid w:val="006828F3"/>
    <w:rsid w:val="007602E9"/>
    <w:rsid w:val="008F23E6"/>
    <w:rsid w:val="0099104D"/>
    <w:rsid w:val="009E103E"/>
    <w:rsid w:val="00A1020F"/>
    <w:rsid w:val="00B504BB"/>
    <w:rsid w:val="00C12AFF"/>
    <w:rsid w:val="00C36F3F"/>
    <w:rsid w:val="00D201C7"/>
    <w:rsid w:val="00D705A5"/>
    <w:rsid w:val="00D84C14"/>
    <w:rsid w:val="00DF797A"/>
    <w:rsid w:val="00E64000"/>
    <w:rsid w:val="00EB243A"/>
    <w:rsid w:val="00EC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BC3F4"/>
  <w15:docId w15:val="{55447891-0669-4C26-A759-14B81BFC3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10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L</dc:creator>
  <cp:keywords/>
  <dc:description/>
  <cp:lastModifiedBy>Microsoft account</cp:lastModifiedBy>
  <cp:revision>2</cp:revision>
  <dcterms:created xsi:type="dcterms:W3CDTF">2022-01-13T09:55:00Z</dcterms:created>
  <dcterms:modified xsi:type="dcterms:W3CDTF">2022-01-13T09:55:00Z</dcterms:modified>
</cp:coreProperties>
</file>